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E818B">
      <w:pPr>
        <w:spacing w:after="270" w:line="520" w:lineRule="exact"/>
        <w:jc w:val="center"/>
        <w:rPr>
          <w:rFonts w:hint="eastAsia" w:eastAsiaTheme="minorEastAsia"/>
          <w:b/>
          <w:bCs/>
          <w:sz w:val="44"/>
          <w:szCs w:val="44"/>
          <w:lang w:val="en-US" w:eastAsia="zh-CN"/>
        </w:rPr>
      </w:pPr>
      <w:r>
        <w:rPr>
          <w:b/>
          <w:bCs/>
          <w:color w:val="000000"/>
          <w:sz w:val="44"/>
          <w:szCs w:val="44"/>
        </w:rPr>
        <w:t>企业吸纳重点群体就业</w:t>
      </w:r>
      <w:r>
        <w:rPr>
          <w:rFonts w:hint="eastAsia"/>
          <w:b/>
          <w:bCs/>
          <w:color w:val="000000"/>
          <w:sz w:val="44"/>
          <w:szCs w:val="44"/>
          <w:lang w:val="en-US" w:eastAsia="zh-CN"/>
        </w:rPr>
        <w:t>花名册</w:t>
      </w:r>
    </w:p>
    <w:p w14:paraId="551A1AFA">
      <w:pPr>
        <w:spacing w:line="320" w:lineRule="exact"/>
        <w:ind w:firstLine="0"/>
        <w:jc w:val="both"/>
        <w:rPr>
          <w:rFonts w:hint="default" w:eastAsiaTheme="minorEastAsia"/>
          <w:lang w:val="en-US" w:eastAsia="zh-CN"/>
        </w:rPr>
      </w:pPr>
      <w:r>
        <w:rPr>
          <w:color w:val="000000"/>
          <w:sz w:val="24"/>
        </w:rPr>
        <w:t>企业名称：</w:t>
      </w:r>
      <w:r>
        <w:rPr>
          <w:rFonts w:hint="eastAsia"/>
          <w:color w:val="000000"/>
          <w:sz w:val="24"/>
          <w:lang w:val="en-US" w:eastAsia="zh-CN"/>
        </w:rPr>
        <w:t>蒙牛乳业（焦作）有限公司</w:t>
      </w:r>
      <w:r>
        <w:rPr>
          <w:color w:val="000000"/>
          <w:sz w:val="24"/>
        </w:rPr>
        <w:t xml:space="preserve">              </w:t>
      </w:r>
      <w:r>
        <w:rPr>
          <w:rFonts w:hint="eastAsia"/>
          <w:color w:val="000000"/>
          <w:sz w:val="24"/>
          <w:lang w:val="en-US" w:eastAsia="zh-CN"/>
        </w:rPr>
        <w:t xml:space="preserve">    </w:t>
      </w:r>
      <w:r>
        <w:rPr>
          <w:color w:val="000000"/>
          <w:sz w:val="24"/>
        </w:rPr>
        <w:t>年度：</w:t>
      </w:r>
      <w:r>
        <w:rPr>
          <w:rFonts w:hint="eastAsia"/>
          <w:color w:val="000000"/>
          <w:sz w:val="24"/>
          <w:lang w:val="en-US" w:eastAsia="zh-CN"/>
        </w:rPr>
        <w:t>2025年度</w:t>
      </w:r>
    </w:p>
    <w:tbl>
      <w:tblPr>
        <w:tblStyle w:val="2"/>
        <w:tblW w:w="86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11"/>
        <w:gridCol w:w="766"/>
        <w:gridCol w:w="612"/>
        <w:gridCol w:w="1884"/>
        <w:gridCol w:w="849"/>
        <w:gridCol w:w="688"/>
        <w:gridCol w:w="1700"/>
        <w:gridCol w:w="1520"/>
      </w:tblGrid>
      <w:tr w14:paraId="77B12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0" w:hRule="atLeast"/>
        </w:trPr>
        <w:tc>
          <w:tcPr>
            <w:tcW w:w="611" w:type="dxa"/>
            <w:vAlign w:val="center"/>
          </w:tcPr>
          <w:p w14:paraId="64CD6E5F">
            <w:pPr>
              <w:spacing w:line="4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序号</w:t>
            </w:r>
          </w:p>
        </w:tc>
        <w:tc>
          <w:tcPr>
            <w:tcW w:w="766" w:type="dxa"/>
            <w:vAlign w:val="top"/>
          </w:tcPr>
          <w:p w14:paraId="0EC81E29">
            <w:pPr>
              <w:spacing w:before="71"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招用人</w:t>
            </w:r>
          </w:p>
          <w:p w14:paraId="5C45D791">
            <w:pPr>
              <w:spacing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员姓名</w:t>
            </w:r>
          </w:p>
        </w:tc>
        <w:tc>
          <w:tcPr>
            <w:tcW w:w="612" w:type="dxa"/>
            <w:vAlign w:val="center"/>
          </w:tcPr>
          <w:p w14:paraId="5AD1DF2F">
            <w:pPr>
              <w:spacing w:line="3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性别</w:t>
            </w:r>
          </w:p>
        </w:tc>
        <w:tc>
          <w:tcPr>
            <w:tcW w:w="1884" w:type="dxa"/>
            <w:vAlign w:val="center"/>
          </w:tcPr>
          <w:p w14:paraId="746ACB9A">
            <w:pPr>
              <w:spacing w:line="3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身份证号码</w:t>
            </w:r>
          </w:p>
        </w:tc>
        <w:tc>
          <w:tcPr>
            <w:tcW w:w="849" w:type="dxa"/>
            <w:vAlign w:val="top"/>
          </w:tcPr>
          <w:p w14:paraId="4778976D">
            <w:pPr>
              <w:spacing w:before="83"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就业创业</w:t>
            </w:r>
          </w:p>
          <w:p w14:paraId="5003EC53">
            <w:pPr>
              <w:spacing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证编号</w:t>
            </w:r>
          </w:p>
        </w:tc>
        <w:tc>
          <w:tcPr>
            <w:tcW w:w="688" w:type="dxa"/>
            <w:vAlign w:val="top"/>
          </w:tcPr>
          <w:p w14:paraId="1489379A">
            <w:pPr>
              <w:spacing w:before="86"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招用人</w:t>
            </w:r>
          </w:p>
          <w:p w14:paraId="49013072">
            <w:pPr>
              <w:spacing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员类型</w:t>
            </w:r>
          </w:p>
        </w:tc>
        <w:tc>
          <w:tcPr>
            <w:tcW w:w="1700" w:type="dxa"/>
            <w:vAlign w:val="top"/>
          </w:tcPr>
          <w:p w14:paraId="337F8BA3">
            <w:pPr>
              <w:spacing w:before="102"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劳动合同</w:t>
            </w:r>
          </w:p>
          <w:p w14:paraId="14977AB2"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工作时间</w:t>
            </w:r>
          </w:p>
        </w:tc>
        <w:tc>
          <w:tcPr>
            <w:tcW w:w="1520" w:type="dxa"/>
            <w:vAlign w:val="top"/>
          </w:tcPr>
          <w:p w14:paraId="3F7BEA70">
            <w:pPr>
              <w:spacing w:before="90"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参保时间</w:t>
            </w:r>
          </w:p>
        </w:tc>
      </w:tr>
      <w:tr w14:paraId="5C08B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</w:trPr>
        <w:tc>
          <w:tcPr>
            <w:tcW w:w="611" w:type="dxa"/>
            <w:vAlign w:val="center"/>
          </w:tcPr>
          <w:p w14:paraId="5888B5B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66" w:type="dxa"/>
            <w:vAlign w:val="center"/>
          </w:tcPr>
          <w:p w14:paraId="38065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郭鹏飞</w:t>
            </w:r>
          </w:p>
        </w:tc>
        <w:tc>
          <w:tcPr>
            <w:tcW w:w="612" w:type="dxa"/>
            <w:vAlign w:val="center"/>
          </w:tcPr>
          <w:p w14:paraId="62C3C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84" w:type="dxa"/>
            <w:vAlign w:val="center"/>
          </w:tcPr>
          <w:p w14:paraId="3BCB0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410822********2516</w:t>
            </w:r>
          </w:p>
        </w:tc>
        <w:tc>
          <w:tcPr>
            <w:tcW w:w="849" w:type="dxa"/>
            <w:vAlign w:val="center"/>
          </w:tcPr>
          <w:p w14:paraId="36116EB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8" w:type="dxa"/>
            <w:vAlign w:val="center"/>
          </w:tcPr>
          <w:p w14:paraId="1A3E104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（1）</w:t>
            </w:r>
          </w:p>
        </w:tc>
        <w:tc>
          <w:tcPr>
            <w:tcW w:w="1700" w:type="dxa"/>
            <w:vAlign w:val="center"/>
          </w:tcPr>
          <w:p w14:paraId="684B7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2021.04-2028.06</w:t>
            </w:r>
          </w:p>
        </w:tc>
        <w:tc>
          <w:tcPr>
            <w:tcW w:w="1520" w:type="dxa"/>
            <w:vAlign w:val="center"/>
          </w:tcPr>
          <w:p w14:paraId="08B02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8"/>
                <w:szCs w:val="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2021.04-2025.05</w:t>
            </w:r>
          </w:p>
        </w:tc>
      </w:tr>
      <w:tr w14:paraId="2FD79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</w:trPr>
        <w:tc>
          <w:tcPr>
            <w:tcW w:w="611" w:type="dxa"/>
            <w:vAlign w:val="center"/>
          </w:tcPr>
          <w:p w14:paraId="7DB3501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66" w:type="dxa"/>
            <w:vAlign w:val="center"/>
          </w:tcPr>
          <w:p w14:paraId="22319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贺利霞</w:t>
            </w:r>
          </w:p>
        </w:tc>
        <w:tc>
          <w:tcPr>
            <w:tcW w:w="612" w:type="dxa"/>
            <w:vAlign w:val="center"/>
          </w:tcPr>
          <w:p w14:paraId="168EB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84" w:type="dxa"/>
            <w:vAlign w:val="center"/>
          </w:tcPr>
          <w:p w14:paraId="184E9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410822********5522</w:t>
            </w:r>
          </w:p>
        </w:tc>
        <w:tc>
          <w:tcPr>
            <w:tcW w:w="849" w:type="dxa"/>
            <w:vAlign w:val="center"/>
          </w:tcPr>
          <w:p w14:paraId="29308ED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8" w:type="dxa"/>
            <w:vAlign w:val="center"/>
          </w:tcPr>
          <w:p w14:paraId="29A5CBB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（1）</w:t>
            </w:r>
          </w:p>
        </w:tc>
        <w:tc>
          <w:tcPr>
            <w:tcW w:w="1700" w:type="dxa"/>
            <w:vAlign w:val="center"/>
          </w:tcPr>
          <w:p w14:paraId="268B3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0"/>
                <w:szCs w:val="1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2021.09-2029.09</w:t>
            </w:r>
          </w:p>
        </w:tc>
        <w:tc>
          <w:tcPr>
            <w:tcW w:w="1520" w:type="dxa"/>
            <w:vAlign w:val="center"/>
          </w:tcPr>
          <w:p w14:paraId="4D1DA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8"/>
                <w:szCs w:val="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2021.09-2025.05</w:t>
            </w:r>
          </w:p>
        </w:tc>
      </w:tr>
      <w:tr w14:paraId="1107F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</w:trPr>
        <w:tc>
          <w:tcPr>
            <w:tcW w:w="611" w:type="dxa"/>
            <w:vAlign w:val="center"/>
          </w:tcPr>
          <w:p w14:paraId="69FF58F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66" w:type="dxa"/>
            <w:vAlign w:val="center"/>
          </w:tcPr>
          <w:p w14:paraId="442C0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魏晶晶</w:t>
            </w:r>
          </w:p>
        </w:tc>
        <w:tc>
          <w:tcPr>
            <w:tcW w:w="612" w:type="dxa"/>
            <w:vAlign w:val="center"/>
          </w:tcPr>
          <w:p w14:paraId="0213B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84" w:type="dxa"/>
            <w:vAlign w:val="center"/>
          </w:tcPr>
          <w:p w14:paraId="5C3D0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410883********4012</w:t>
            </w:r>
          </w:p>
        </w:tc>
        <w:tc>
          <w:tcPr>
            <w:tcW w:w="849" w:type="dxa"/>
            <w:vAlign w:val="center"/>
          </w:tcPr>
          <w:p w14:paraId="0B728E9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8" w:type="dxa"/>
            <w:vAlign w:val="center"/>
          </w:tcPr>
          <w:p w14:paraId="051A661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（1）</w:t>
            </w:r>
          </w:p>
        </w:tc>
        <w:tc>
          <w:tcPr>
            <w:tcW w:w="1700" w:type="dxa"/>
            <w:vAlign w:val="center"/>
          </w:tcPr>
          <w:p w14:paraId="48BC3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0"/>
                <w:szCs w:val="1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2022.02-2030.03</w:t>
            </w:r>
          </w:p>
        </w:tc>
        <w:tc>
          <w:tcPr>
            <w:tcW w:w="1520" w:type="dxa"/>
            <w:vAlign w:val="center"/>
          </w:tcPr>
          <w:p w14:paraId="052976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8"/>
                <w:szCs w:val="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2022.02-2025.05</w:t>
            </w:r>
          </w:p>
        </w:tc>
      </w:tr>
    </w:tbl>
    <w:p w14:paraId="4059102E">
      <w:pPr>
        <w:rPr>
          <w:rFonts w:hint="eastAsia" w:ascii="宋体" w:hAnsi="宋体" w:eastAsia="宋体" w:cs="宋体"/>
          <w:sz w:val="24"/>
          <w:szCs w:val="28"/>
        </w:rPr>
      </w:pPr>
      <w:bookmarkStart w:id="0" w:name="_GoBack"/>
      <w:bookmarkEnd w:id="0"/>
    </w:p>
    <w:sectPr>
      <w:pgSz w:w="11906" w:h="16838"/>
      <w:pgMar w:top="1327" w:right="1800" w:bottom="132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iNmU2YmY0MTMwZjI1YmI4MzQyOTAyYWNhODE2ZDIifQ=="/>
  </w:docVars>
  <w:rsids>
    <w:rsidRoot w:val="31E60463"/>
    <w:rsid w:val="018300BA"/>
    <w:rsid w:val="08F61060"/>
    <w:rsid w:val="0CBD358B"/>
    <w:rsid w:val="136932F7"/>
    <w:rsid w:val="145E1BE5"/>
    <w:rsid w:val="15DF2FAE"/>
    <w:rsid w:val="167E2C65"/>
    <w:rsid w:val="1D621BCD"/>
    <w:rsid w:val="2E720CC6"/>
    <w:rsid w:val="30DE251B"/>
    <w:rsid w:val="31E60463"/>
    <w:rsid w:val="3C8B02C8"/>
    <w:rsid w:val="44D01268"/>
    <w:rsid w:val="455D33A0"/>
    <w:rsid w:val="47AC3985"/>
    <w:rsid w:val="49CD3597"/>
    <w:rsid w:val="50FF0789"/>
    <w:rsid w:val="521321B2"/>
    <w:rsid w:val="60641A81"/>
    <w:rsid w:val="6BD848E4"/>
    <w:rsid w:val="7BC0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250</Characters>
  <Lines>0</Lines>
  <Paragraphs>0</Paragraphs>
  <TotalTime>0</TotalTime>
  <ScaleCrop>false</ScaleCrop>
  <LinksUpToDate>false</LinksUpToDate>
  <CharactersWithSpaces>268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2023-11-01T03:33:00Z</dcterms:created>
  <dc:creator>Wali</dc:creator>
  <cp:lastModifiedBy>随遇而安</cp:lastModifiedBy>
  <cp:lastPrinted>2023-11-03T03:03:00Z</cp:lastPrinted>
  <dcterms:modified xsi:type="dcterms:W3CDTF">2025-06-10T08:45:35Z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34725F4286164AC7B0C45E2CD232E7C5_11</vt:lpwstr>
  </property>
  <property fmtid="{D5CDD505-2E9C-101B-9397-08002B2CF9AE}" pid="4" name="KSOTemplateDocerSaveRecord">
    <vt:lpwstr>eyJoZGlkIjoiMzkzMGVlNjA1NjYwNzM2YzgxNzU0MWNlNWMwYjViZTciLCJ1c2VySWQiOiIzODY3MjE2ODEifQ==</vt:lpwstr>
  </property>
</Properties>
</file>